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B7" w:rsidRPr="006B0DB7" w:rsidRDefault="006B0DB7" w:rsidP="006B0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DB7">
        <w:rPr>
          <w:rFonts w:ascii="Times New Roman" w:eastAsia="Times New Roman" w:hAnsi="Times New Roman" w:cs="Times New Roman"/>
          <w:b/>
          <w:bCs/>
          <w:sz w:val="24"/>
          <w:szCs w:val="24"/>
        </w:rPr>
        <w:t>Bachelor of Arts in Human Resource Development</w:t>
      </w:r>
    </w:p>
    <w:p w:rsidR="006B0DB7" w:rsidRPr="006B0DB7" w:rsidRDefault="006B0DB7" w:rsidP="006B0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DB7">
        <w:rPr>
          <w:rFonts w:ascii="Times New Roman" w:eastAsia="Times New Roman" w:hAnsi="Times New Roman" w:cs="Times New Roman"/>
          <w:sz w:val="24"/>
          <w:szCs w:val="24"/>
        </w:rPr>
        <w:t>Upon completion of the program, students who major in human resource development will be able to:</w:t>
      </w:r>
    </w:p>
    <w:p w:rsidR="006B0DB7" w:rsidRPr="006B0DB7" w:rsidRDefault="006B0DB7" w:rsidP="006B0D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DB7">
        <w:rPr>
          <w:rFonts w:ascii="Times New Roman" w:eastAsia="Times New Roman" w:hAnsi="Times New Roman" w:cs="Times New Roman"/>
          <w:sz w:val="24"/>
          <w:szCs w:val="24"/>
        </w:rPr>
        <w:t> Describe, design, recommend, and evaluate training and development activities aimed at increasing the performance of individuals or groups in organizational setting.</w:t>
      </w:r>
    </w:p>
    <w:p w:rsidR="006B0DB7" w:rsidRPr="006B0DB7" w:rsidRDefault="006B0DB7" w:rsidP="006B0D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DB7">
        <w:rPr>
          <w:rFonts w:ascii="Times New Roman" w:eastAsia="Times New Roman" w:hAnsi="Times New Roman" w:cs="Times New Roman"/>
          <w:sz w:val="24"/>
          <w:szCs w:val="24"/>
        </w:rPr>
        <w:t xml:space="preserve">Describe, design, recommend, and evaluate organizational development activities based on behavioral science that </w:t>
      </w:r>
      <w:proofErr w:type="gramStart"/>
      <w:r w:rsidRPr="006B0DB7">
        <w:rPr>
          <w:rFonts w:ascii="Times New Roman" w:eastAsia="Times New Roman" w:hAnsi="Times New Roman" w:cs="Times New Roman"/>
          <w:sz w:val="24"/>
          <w:szCs w:val="24"/>
        </w:rPr>
        <w:t>are aimed</w:t>
      </w:r>
      <w:proofErr w:type="gramEnd"/>
      <w:r w:rsidRPr="006B0DB7">
        <w:rPr>
          <w:rFonts w:ascii="Times New Roman" w:eastAsia="Times New Roman" w:hAnsi="Times New Roman" w:cs="Times New Roman"/>
          <w:sz w:val="24"/>
          <w:szCs w:val="24"/>
        </w:rPr>
        <w:t xml:space="preserve"> at increasing the effectiveness of organizations.</w:t>
      </w:r>
    </w:p>
    <w:p w:rsidR="006B0DB7" w:rsidRPr="006B0DB7" w:rsidRDefault="006B0DB7" w:rsidP="006B0D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DB7">
        <w:rPr>
          <w:rFonts w:ascii="Times New Roman" w:eastAsia="Times New Roman" w:hAnsi="Times New Roman" w:cs="Times New Roman"/>
          <w:sz w:val="24"/>
          <w:szCs w:val="24"/>
        </w:rPr>
        <w:t>Describe, design, recommend, and evaluate talent management strategies or systems to attract, utilize, and retain people with the skills and aptitude required to meet organizational goals.</w:t>
      </w:r>
    </w:p>
    <w:p w:rsidR="006B0DB7" w:rsidRPr="006B0DB7" w:rsidRDefault="006B0DB7" w:rsidP="006B0D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DB7">
        <w:rPr>
          <w:rFonts w:ascii="Times New Roman" w:eastAsia="Times New Roman" w:hAnsi="Times New Roman" w:cs="Times New Roman"/>
          <w:sz w:val="24"/>
          <w:szCs w:val="24"/>
        </w:rPr>
        <w:t>Develop a holistic perspective of HRD activities by creating an HRD project aligned with the strategic business objectives of an organization.</w:t>
      </w:r>
    </w:p>
    <w:p w:rsidR="00D1335A" w:rsidRPr="00D1335A" w:rsidRDefault="00D1335A" w:rsidP="00D1335A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405C6E"/>
          <w:sz w:val="24"/>
          <w:szCs w:val="24"/>
        </w:rPr>
      </w:pPr>
      <w:bookmarkStart w:id="0" w:name="_GoBack"/>
      <w:bookmarkEnd w:id="0"/>
      <w:r w:rsidRPr="00D1335A">
        <w:rPr>
          <w:rFonts w:ascii="Arial" w:eastAsia="Times New Roman" w:hAnsi="Arial" w:cs="Arial"/>
          <w:color w:val="405C6E"/>
          <w:sz w:val="24"/>
          <w:szCs w:val="24"/>
        </w:rPr>
        <w:t> </w:t>
      </w:r>
    </w:p>
    <w:p w:rsidR="00D770DA" w:rsidRDefault="006B0DB7"/>
    <w:sectPr w:rsidR="00D7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75ED4"/>
    <w:multiLevelType w:val="multilevel"/>
    <w:tmpl w:val="88E8C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1A32B3"/>
    <w:multiLevelType w:val="multilevel"/>
    <w:tmpl w:val="5B449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5A"/>
    <w:rsid w:val="00310C89"/>
    <w:rsid w:val="003D0B4E"/>
    <w:rsid w:val="006B0DB7"/>
    <w:rsid w:val="00D1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28F8B-98AD-4C39-828D-7C8A1DC4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0D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9021ACA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General Education Student Worker 01</cp:lastModifiedBy>
  <cp:revision>2</cp:revision>
  <dcterms:created xsi:type="dcterms:W3CDTF">2018-09-22T00:19:00Z</dcterms:created>
  <dcterms:modified xsi:type="dcterms:W3CDTF">2018-09-22T00:39:00Z</dcterms:modified>
</cp:coreProperties>
</file>